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5B7F" w14:textId="77777777" w:rsidR="000E2AF5" w:rsidRDefault="008F22A9">
      <w:pPr>
        <w:spacing w:line="520" w:lineRule="exact"/>
        <w:jc w:val="left"/>
        <w:textAlignment w:val="baseline"/>
        <w:rPr>
          <w:rFonts w:ascii="宋体" w:eastAsia="宋体" w:hAnsi="宋体" w:cs="宋体" w:hint="default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附件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1 </w:t>
      </w:r>
    </w:p>
    <w:p w14:paraId="14EFF8F3" w14:textId="61DFFC0D" w:rsidR="009B04F6" w:rsidRDefault="009B04F6">
      <w:pPr>
        <w:jc w:val="center"/>
        <w:rPr>
          <w:rFonts w:asciiTheme="majorEastAsia" w:eastAsiaTheme="majorEastAsia" w:hAnsiTheme="majorEastAsia" w:cstheme="majorEastAsia" w:hint="default"/>
          <w:b/>
          <w:bCs/>
          <w:sz w:val="44"/>
          <w:szCs w:val="44"/>
        </w:rPr>
      </w:pPr>
      <w:r w:rsidRPr="009B04F6">
        <w:rPr>
          <w:rFonts w:asciiTheme="majorEastAsia" w:eastAsiaTheme="majorEastAsia" w:hAnsiTheme="majorEastAsia" w:cstheme="majorEastAsia" w:hint="default"/>
          <w:b/>
          <w:bCs/>
          <w:sz w:val="44"/>
          <w:szCs w:val="44"/>
        </w:rPr>
        <w:t>2021年长江经济带江海联动发展论坛暨中国装备制造、物流与金融发展论坛</w:t>
      </w:r>
    </w:p>
    <w:p w14:paraId="0EBFD8ED" w14:textId="4E510314" w:rsidR="000E2AF5" w:rsidRDefault="008F22A9">
      <w:pPr>
        <w:jc w:val="center"/>
        <w:rPr>
          <w:rFonts w:asciiTheme="majorEastAsia" w:eastAsiaTheme="majorEastAsia" w:hAnsiTheme="majorEastAsia" w:cstheme="majorEastAsia" w:hint="default"/>
          <w:sz w:val="24"/>
          <w:szCs w:val="24"/>
        </w:rPr>
      </w:pPr>
      <w:r>
        <w:rPr>
          <w:rFonts w:asciiTheme="majorEastAsia" w:eastAsiaTheme="majorEastAsia" w:hAnsiTheme="majorEastAsia" w:cstheme="majorEastAsia"/>
          <w:b/>
          <w:bCs/>
          <w:sz w:val="44"/>
          <w:szCs w:val="44"/>
        </w:rPr>
        <w:t>参会回执表</w:t>
      </w:r>
    </w:p>
    <w:p w14:paraId="70F1C201" w14:textId="77777777" w:rsidR="000E2AF5" w:rsidRDefault="008F22A9">
      <w:pPr>
        <w:jc w:val="center"/>
        <w:rPr>
          <w:rFonts w:asciiTheme="majorEastAsia" w:eastAsiaTheme="majorEastAsia" w:hAnsiTheme="majorEastAsia" w:cstheme="majorEastAsia" w:hint="default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/>
          <w:sz w:val="24"/>
          <w:szCs w:val="24"/>
        </w:rPr>
        <w:t xml:space="preserve">                                                </w:t>
      </w:r>
      <w:r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 xml:space="preserve">   2021</w:t>
      </w:r>
      <w:r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年</w:t>
      </w:r>
      <w:r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9</w:t>
      </w:r>
      <w:r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月</w:t>
      </w:r>
      <w:r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25</w:t>
      </w:r>
      <w:r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日</w:t>
      </w:r>
    </w:p>
    <w:tbl>
      <w:tblPr>
        <w:tblpPr w:leftFromText="180" w:rightFromText="180" w:vertAnchor="text" w:horzAnchor="margin" w:tblpX="-176" w:tblpY="1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30"/>
        <w:gridCol w:w="1647"/>
        <w:gridCol w:w="1275"/>
        <w:gridCol w:w="1103"/>
        <w:gridCol w:w="173"/>
        <w:gridCol w:w="1872"/>
      </w:tblGrid>
      <w:tr w:rsidR="000E2AF5" w14:paraId="218E935B" w14:textId="77777777">
        <w:trPr>
          <w:cantSplit/>
          <w:trHeight w:val="476"/>
        </w:trPr>
        <w:tc>
          <w:tcPr>
            <w:tcW w:w="1526" w:type="dxa"/>
            <w:vAlign w:val="center"/>
          </w:tcPr>
          <w:p w14:paraId="05AC8C44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单位名称</w:t>
            </w:r>
          </w:p>
        </w:tc>
        <w:tc>
          <w:tcPr>
            <w:tcW w:w="7400" w:type="dxa"/>
            <w:gridSpan w:val="6"/>
            <w:vAlign w:val="center"/>
          </w:tcPr>
          <w:p w14:paraId="478DAF65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</w:tr>
      <w:tr w:rsidR="000E2AF5" w14:paraId="33644399" w14:textId="77777777">
        <w:trPr>
          <w:cantSplit/>
          <w:trHeight w:val="476"/>
        </w:trPr>
        <w:tc>
          <w:tcPr>
            <w:tcW w:w="1526" w:type="dxa"/>
            <w:vAlign w:val="center"/>
          </w:tcPr>
          <w:p w14:paraId="75B7BF7B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通讯地址</w:t>
            </w:r>
          </w:p>
        </w:tc>
        <w:tc>
          <w:tcPr>
            <w:tcW w:w="7400" w:type="dxa"/>
            <w:gridSpan w:val="6"/>
            <w:vAlign w:val="center"/>
          </w:tcPr>
          <w:p w14:paraId="2539BF15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</w:tr>
      <w:tr w:rsidR="000E2AF5" w14:paraId="3254FCEF" w14:textId="77777777">
        <w:trPr>
          <w:cantSplit/>
          <w:trHeight w:val="476"/>
        </w:trPr>
        <w:tc>
          <w:tcPr>
            <w:tcW w:w="1526" w:type="dxa"/>
            <w:vAlign w:val="center"/>
          </w:tcPr>
          <w:p w14:paraId="28821C8D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联络员</w:t>
            </w:r>
          </w:p>
        </w:tc>
        <w:tc>
          <w:tcPr>
            <w:tcW w:w="1330" w:type="dxa"/>
            <w:vAlign w:val="center"/>
          </w:tcPr>
          <w:p w14:paraId="228E0A24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E27D468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电话</w:t>
            </w:r>
          </w:p>
        </w:tc>
        <w:tc>
          <w:tcPr>
            <w:tcW w:w="1275" w:type="dxa"/>
            <w:vAlign w:val="center"/>
          </w:tcPr>
          <w:p w14:paraId="190C5EA5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9790A6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微信号</w:t>
            </w:r>
          </w:p>
        </w:tc>
        <w:tc>
          <w:tcPr>
            <w:tcW w:w="1872" w:type="dxa"/>
            <w:vAlign w:val="center"/>
          </w:tcPr>
          <w:p w14:paraId="7394E653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</w:tr>
      <w:tr w:rsidR="000E2AF5" w14:paraId="4FCB8F6B" w14:textId="77777777">
        <w:trPr>
          <w:cantSplit/>
          <w:trHeight w:val="476"/>
        </w:trPr>
        <w:tc>
          <w:tcPr>
            <w:tcW w:w="1526" w:type="dxa"/>
            <w:vMerge w:val="restart"/>
            <w:vAlign w:val="center"/>
          </w:tcPr>
          <w:p w14:paraId="01781D31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参加论坛</w:t>
            </w:r>
          </w:p>
          <w:p w14:paraId="78049566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领导</w:t>
            </w:r>
          </w:p>
        </w:tc>
        <w:tc>
          <w:tcPr>
            <w:tcW w:w="1330" w:type="dxa"/>
            <w:vAlign w:val="center"/>
          </w:tcPr>
          <w:p w14:paraId="62E45786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姓名</w:t>
            </w:r>
          </w:p>
        </w:tc>
        <w:tc>
          <w:tcPr>
            <w:tcW w:w="1647" w:type="dxa"/>
            <w:vAlign w:val="center"/>
          </w:tcPr>
          <w:p w14:paraId="6CFEA397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7FD6D7FB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民族</w:t>
            </w:r>
          </w:p>
        </w:tc>
        <w:tc>
          <w:tcPr>
            <w:tcW w:w="1103" w:type="dxa"/>
            <w:vAlign w:val="center"/>
          </w:tcPr>
          <w:p w14:paraId="7028A966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职务</w:t>
            </w:r>
          </w:p>
        </w:tc>
        <w:tc>
          <w:tcPr>
            <w:tcW w:w="2045" w:type="dxa"/>
            <w:gridSpan w:val="2"/>
            <w:vAlign w:val="center"/>
          </w:tcPr>
          <w:p w14:paraId="62F79993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手机</w:t>
            </w:r>
          </w:p>
        </w:tc>
      </w:tr>
      <w:tr w:rsidR="000E2AF5" w14:paraId="40B0F8A8" w14:textId="77777777">
        <w:trPr>
          <w:cantSplit/>
          <w:trHeight w:val="476"/>
        </w:trPr>
        <w:tc>
          <w:tcPr>
            <w:tcW w:w="1526" w:type="dxa"/>
            <w:vMerge/>
            <w:vAlign w:val="center"/>
          </w:tcPr>
          <w:p w14:paraId="4F49CEBE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D8D24D1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0ACA3EF2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DD754D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9E9C4F8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28362833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</w:tr>
      <w:tr w:rsidR="000E2AF5" w14:paraId="2D2FA585" w14:textId="77777777">
        <w:trPr>
          <w:cantSplit/>
          <w:trHeight w:val="476"/>
        </w:trPr>
        <w:tc>
          <w:tcPr>
            <w:tcW w:w="1526" w:type="dxa"/>
            <w:vMerge/>
            <w:vAlign w:val="center"/>
          </w:tcPr>
          <w:p w14:paraId="2904D08A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38C11593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62658144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1CF7E0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15E34F9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2623242D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</w:tr>
      <w:tr w:rsidR="000E2AF5" w14:paraId="5115E9F9" w14:textId="77777777">
        <w:trPr>
          <w:cantSplit/>
          <w:trHeight w:val="476"/>
        </w:trPr>
        <w:tc>
          <w:tcPr>
            <w:tcW w:w="1526" w:type="dxa"/>
            <w:vMerge/>
            <w:vAlign w:val="center"/>
          </w:tcPr>
          <w:p w14:paraId="17EDAA9F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3B75E4C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7CA9367D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9C520C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42045AEB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3C20CAEE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</w:tr>
      <w:tr w:rsidR="000E2AF5" w14:paraId="1C4DEE1B" w14:textId="77777777">
        <w:trPr>
          <w:cantSplit/>
          <w:trHeight w:val="476"/>
        </w:trPr>
        <w:tc>
          <w:tcPr>
            <w:tcW w:w="1526" w:type="dxa"/>
            <w:vMerge/>
            <w:vAlign w:val="center"/>
          </w:tcPr>
          <w:p w14:paraId="50BDC34F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1AFA7CFA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16993D0B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C787A5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74AB84B4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30EDD55" w14:textId="77777777" w:rsidR="000E2AF5" w:rsidRDefault="000E2AF5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</w:p>
        </w:tc>
      </w:tr>
      <w:tr w:rsidR="000E2AF5" w14:paraId="26A4EB2B" w14:textId="77777777">
        <w:trPr>
          <w:cantSplit/>
          <w:trHeight w:val="640"/>
        </w:trPr>
        <w:tc>
          <w:tcPr>
            <w:tcW w:w="1526" w:type="dxa"/>
            <w:vAlign w:val="center"/>
          </w:tcPr>
          <w:p w14:paraId="74B44EC2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参会费用</w:t>
            </w:r>
          </w:p>
        </w:tc>
        <w:tc>
          <w:tcPr>
            <w:tcW w:w="7400" w:type="dxa"/>
            <w:gridSpan w:val="6"/>
            <w:vAlign w:val="center"/>
          </w:tcPr>
          <w:p w14:paraId="443E5738" w14:textId="77777777" w:rsidR="000E2AF5" w:rsidRDefault="008F22A9">
            <w:pPr>
              <w:spacing w:line="276" w:lineRule="auto"/>
              <w:rPr>
                <w:rFonts w:ascii="新宋体" w:eastAsia="新宋体" w:hAnsi="新宋体" w:hint="default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会务费</w:t>
            </w:r>
            <w:r>
              <w:rPr>
                <w:rFonts w:ascii="新宋体" w:eastAsia="新宋体" w:hAnsi="新宋体"/>
                <w:sz w:val="24"/>
                <w:szCs w:val="24"/>
              </w:rPr>
              <w:t>1</w:t>
            </w:r>
            <w:r>
              <w:rPr>
                <w:rFonts w:ascii="新宋体" w:eastAsia="新宋体" w:hAnsi="新宋体" w:hint="default"/>
                <w:sz w:val="24"/>
                <w:szCs w:val="24"/>
              </w:rPr>
              <w:t>800</w:t>
            </w:r>
            <w:r>
              <w:rPr>
                <w:rFonts w:ascii="新宋体" w:eastAsia="新宋体" w:hAnsi="新宋体"/>
                <w:sz w:val="24"/>
                <w:szCs w:val="24"/>
              </w:rPr>
              <w:t>元</w:t>
            </w:r>
            <w:r>
              <w:rPr>
                <w:rFonts w:ascii="新宋体" w:eastAsia="新宋体" w:hAnsi="新宋体"/>
                <w:sz w:val="24"/>
                <w:szCs w:val="24"/>
              </w:rPr>
              <w:t>/</w:t>
            </w:r>
            <w:r>
              <w:rPr>
                <w:rFonts w:ascii="新宋体" w:eastAsia="新宋体" w:hAnsi="新宋体"/>
                <w:sz w:val="24"/>
                <w:szCs w:val="24"/>
              </w:rPr>
              <w:t>人</w:t>
            </w:r>
            <w:r>
              <w:rPr>
                <w:rFonts w:ascii="新宋体" w:eastAsia="新宋体" w:hAnsi="新宋体"/>
                <w:sz w:val="24"/>
                <w:szCs w:val="24"/>
              </w:rPr>
              <w:t>（</w:t>
            </w:r>
            <w:r>
              <w:rPr>
                <w:rFonts w:ascii="新宋体" w:eastAsia="新宋体" w:hAnsi="新宋体"/>
                <w:sz w:val="24"/>
                <w:szCs w:val="24"/>
              </w:rPr>
              <w:t>前</w:t>
            </w:r>
            <w:r>
              <w:rPr>
                <w:rFonts w:ascii="新宋体" w:eastAsia="新宋体" w:hAnsi="新宋体"/>
                <w:sz w:val="24"/>
                <w:szCs w:val="24"/>
              </w:rPr>
              <w:t>300</w:t>
            </w:r>
            <w:r>
              <w:rPr>
                <w:rFonts w:ascii="新宋体" w:eastAsia="新宋体" w:hAnsi="新宋体"/>
                <w:sz w:val="24"/>
                <w:szCs w:val="24"/>
              </w:rPr>
              <w:t>人免住宿费、餐费）</w:t>
            </w:r>
          </w:p>
        </w:tc>
      </w:tr>
      <w:tr w:rsidR="000E2AF5" w14:paraId="20484310" w14:textId="77777777">
        <w:trPr>
          <w:cantSplit/>
          <w:trHeight w:val="887"/>
        </w:trPr>
        <w:tc>
          <w:tcPr>
            <w:tcW w:w="1526" w:type="dxa"/>
            <w:vAlign w:val="center"/>
          </w:tcPr>
          <w:p w14:paraId="1FDE92B6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收款账号</w:t>
            </w:r>
          </w:p>
        </w:tc>
        <w:tc>
          <w:tcPr>
            <w:tcW w:w="7400" w:type="dxa"/>
            <w:gridSpan w:val="6"/>
            <w:vAlign w:val="center"/>
          </w:tcPr>
          <w:p w14:paraId="38AF0B89" w14:textId="77777777" w:rsidR="000E2AF5" w:rsidRDefault="008F22A9">
            <w:pPr>
              <w:spacing w:line="276" w:lineRule="auto"/>
              <w:rPr>
                <w:rFonts w:ascii="新宋体" w:eastAsia="新宋体" w:hAnsi="新宋体" w:hint="default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名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/>
                <w:sz w:val="24"/>
                <w:szCs w:val="24"/>
              </w:rPr>
              <w:t>称：</w:t>
            </w:r>
            <w:r>
              <w:rPr>
                <w:rFonts w:ascii="新宋体" w:eastAsia="新宋体" w:hAnsi="新宋体"/>
                <w:sz w:val="24"/>
                <w:szCs w:val="24"/>
              </w:rPr>
              <w:t>北京智源威驰科技有限公司</w:t>
            </w:r>
          </w:p>
          <w:p w14:paraId="2E5A622F" w14:textId="77777777" w:rsidR="000E2AF5" w:rsidRDefault="008F22A9">
            <w:pPr>
              <w:spacing w:line="276" w:lineRule="auto"/>
              <w:rPr>
                <w:rFonts w:ascii="新宋体" w:eastAsia="新宋体" w:hAnsi="新宋体" w:hint="default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开户行：</w:t>
            </w:r>
            <w:r>
              <w:rPr>
                <w:rFonts w:ascii="新宋体" w:eastAsia="新宋体" w:hAnsi="新宋体"/>
                <w:sz w:val="24"/>
                <w:szCs w:val="24"/>
              </w:rPr>
              <w:t>中国工商银行股份有限公司北京太平桥支行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</w:t>
            </w:r>
          </w:p>
          <w:p w14:paraId="5C756FA0" w14:textId="77777777" w:rsidR="000E2AF5" w:rsidRDefault="008F22A9">
            <w:pPr>
              <w:spacing w:line="276" w:lineRule="auto"/>
              <w:rPr>
                <w:rFonts w:ascii="新宋体" w:eastAsia="新宋体" w:hAnsi="新宋体" w:hint="default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/>
                <w:sz w:val="24"/>
                <w:szCs w:val="24"/>
              </w:rPr>
              <w:t>账</w:t>
            </w:r>
            <w:proofErr w:type="gramEnd"/>
            <w:r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/>
                <w:sz w:val="24"/>
                <w:szCs w:val="24"/>
              </w:rPr>
              <w:t>户：</w:t>
            </w:r>
            <w:r>
              <w:rPr>
                <w:rFonts w:ascii="新宋体" w:eastAsia="新宋体" w:hAnsi="新宋体"/>
                <w:sz w:val="24"/>
                <w:szCs w:val="24"/>
              </w:rPr>
              <w:t>0200020309200056266</w:t>
            </w:r>
          </w:p>
        </w:tc>
      </w:tr>
      <w:tr w:rsidR="000E2AF5" w14:paraId="7D736D96" w14:textId="77777777" w:rsidTr="009B04F6">
        <w:trPr>
          <w:cantSplit/>
          <w:trHeight w:val="1221"/>
        </w:trPr>
        <w:tc>
          <w:tcPr>
            <w:tcW w:w="1526" w:type="dxa"/>
            <w:vAlign w:val="center"/>
          </w:tcPr>
          <w:p w14:paraId="0F4192E9" w14:textId="77777777" w:rsidR="000E2AF5" w:rsidRDefault="008F22A9">
            <w:pPr>
              <w:spacing w:line="276" w:lineRule="auto"/>
              <w:jc w:val="center"/>
              <w:rPr>
                <w:rFonts w:ascii="新宋体" w:eastAsia="新宋体" w:hAnsi="新宋体" w:hint="default"/>
                <w:b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sz w:val="24"/>
                <w:szCs w:val="24"/>
              </w:rPr>
              <w:t>报到酒店</w:t>
            </w:r>
          </w:p>
        </w:tc>
        <w:tc>
          <w:tcPr>
            <w:tcW w:w="7400" w:type="dxa"/>
            <w:gridSpan w:val="6"/>
            <w:vAlign w:val="center"/>
          </w:tcPr>
          <w:p w14:paraId="61AD9CCE" w14:textId="77777777" w:rsidR="000E2AF5" w:rsidRDefault="008F22A9">
            <w:pPr>
              <w:spacing w:line="276" w:lineRule="auto"/>
              <w:rPr>
                <w:rFonts w:ascii="新宋体" w:hAnsi="新宋体" w:hint="default"/>
                <w:sz w:val="24"/>
                <w:szCs w:val="24"/>
              </w:rPr>
            </w:pPr>
            <w:r>
              <w:rPr>
                <w:rFonts w:ascii="新宋体" w:hAnsi="新宋体"/>
                <w:sz w:val="24"/>
                <w:szCs w:val="24"/>
              </w:rPr>
              <w:t>酒店名称：南通</w:t>
            </w:r>
            <w:r>
              <w:rPr>
                <w:rFonts w:ascii="宋体" w:eastAsia="宋体" w:hAnsi="宋体" w:cs="宋体"/>
                <w:sz w:val="24"/>
                <w:szCs w:val="24"/>
              </w:rPr>
              <w:t>新区会议中心（</w:t>
            </w:r>
            <w:r>
              <w:rPr>
                <w:rFonts w:ascii="新宋体" w:hAnsi="新宋体"/>
                <w:sz w:val="24"/>
                <w:szCs w:val="24"/>
              </w:rPr>
              <w:t>金石国际大酒店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  <w:p w14:paraId="5C657276" w14:textId="616CF86F" w:rsidR="000E2AF5" w:rsidRDefault="008F22A9">
            <w:pPr>
              <w:spacing w:line="276" w:lineRule="auto"/>
              <w:rPr>
                <w:rFonts w:ascii="新宋体" w:hAnsi="新宋体" w:hint="default"/>
                <w:sz w:val="24"/>
                <w:szCs w:val="24"/>
              </w:rPr>
            </w:pPr>
            <w:r>
              <w:rPr>
                <w:rFonts w:ascii="新宋体" w:hAnsi="新宋体"/>
                <w:sz w:val="24"/>
                <w:szCs w:val="24"/>
              </w:rPr>
              <w:t>联系电话：</w:t>
            </w:r>
            <w:r>
              <w:rPr>
                <w:rFonts w:ascii="新宋体" w:hAnsi="新宋体"/>
                <w:sz w:val="24"/>
                <w:szCs w:val="24"/>
              </w:rPr>
              <w:t>0513</w:t>
            </w:r>
            <w:r w:rsidR="009B3B2C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="新宋体" w:hAnsi="新宋体"/>
                <w:sz w:val="24"/>
                <w:szCs w:val="24"/>
              </w:rPr>
              <w:t>68357888</w:t>
            </w:r>
          </w:p>
          <w:p w14:paraId="3AE4FAB9" w14:textId="77777777" w:rsidR="000E2AF5" w:rsidRDefault="008F22A9">
            <w:pPr>
              <w:spacing w:line="276" w:lineRule="auto"/>
              <w:rPr>
                <w:rFonts w:ascii="新宋体" w:eastAsiaTheme="minorEastAsia" w:hAnsi="新宋体" w:hint="default"/>
                <w:sz w:val="24"/>
                <w:szCs w:val="24"/>
              </w:rPr>
            </w:pPr>
            <w:r>
              <w:rPr>
                <w:rFonts w:ascii="新宋体" w:hAnsi="新宋体"/>
                <w:sz w:val="24"/>
                <w:szCs w:val="24"/>
              </w:rPr>
              <w:t>酒店地址：江苏省南通市崇</w:t>
            </w:r>
            <w:proofErr w:type="gramStart"/>
            <w:r>
              <w:rPr>
                <w:rFonts w:ascii="新宋体" w:hAnsi="新宋体"/>
                <w:sz w:val="24"/>
                <w:szCs w:val="24"/>
              </w:rPr>
              <w:t>川区崇川</w:t>
            </w:r>
            <w:proofErr w:type="gramEnd"/>
            <w:r>
              <w:rPr>
                <w:rFonts w:ascii="新宋体" w:hAnsi="新宋体"/>
                <w:sz w:val="24"/>
                <w:szCs w:val="24"/>
              </w:rPr>
              <w:t>路</w:t>
            </w:r>
            <w:r>
              <w:rPr>
                <w:rFonts w:ascii="新宋体" w:hAnsi="新宋体"/>
                <w:sz w:val="24"/>
                <w:szCs w:val="24"/>
              </w:rPr>
              <w:t>85</w:t>
            </w:r>
            <w:r>
              <w:rPr>
                <w:rFonts w:ascii="新宋体" w:hAnsi="新宋体"/>
                <w:sz w:val="24"/>
                <w:szCs w:val="24"/>
              </w:rPr>
              <w:t>号</w:t>
            </w:r>
          </w:p>
        </w:tc>
      </w:tr>
      <w:tr w:rsidR="000E2AF5" w14:paraId="37DAD9BC" w14:textId="77777777">
        <w:trPr>
          <w:cantSplit/>
          <w:trHeight w:val="4545"/>
        </w:trPr>
        <w:tc>
          <w:tcPr>
            <w:tcW w:w="8926" w:type="dxa"/>
            <w:gridSpan w:val="7"/>
            <w:vAlign w:val="center"/>
          </w:tcPr>
          <w:p w14:paraId="5040004A" w14:textId="77777777" w:rsidR="000E2AF5" w:rsidRPr="00624968" w:rsidRDefault="008F22A9">
            <w:pPr>
              <w:spacing w:line="400" w:lineRule="exact"/>
              <w:rPr>
                <w:rFonts w:ascii="新宋体" w:eastAsia="新宋体" w:hAnsi="新宋体" w:hint="default"/>
                <w:b/>
                <w:bCs/>
                <w:sz w:val="24"/>
                <w:szCs w:val="24"/>
              </w:rPr>
            </w:pPr>
            <w:r w:rsidRPr="00624968">
              <w:rPr>
                <w:rFonts w:ascii="新宋体" w:eastAsia="新宋体" w:hAnsi="新宋体"/>
                <w:b/>
                <w:bCs/>
                <w:sz w:val="24"/>
                <w:szCs w:val="24"/>
              </w:rPr>
              <w:t>备注：</w:t>
            </w:r>
          </w:p>
          <w:p w14:paraId="4257E6D5" w14:textId="77777777" w:rsidR="000E2AF5" w:rsidRPr="001A7EC7" w:rsidRDefault="008F22A9">
            <w:pPr>
              <w:spacing w:line="400" w:lineRule="exact"/>
              <w:rPr>
                <w:rFonts w:ascii="新宋体" w:eastAsia="新宋体" w:hAnsi="新宋体" w:cs="宋体" w:hint="default"/>
                <w:sz w:val="24"/>
                <w:szCs w:val="24"/>
              </w:rPr>
            </w:pPr>
            <w:r w:rsidRPr="001A7EC7">
              <w:rPr>
                <w:rFonts w:ascii="新宋体" w:eastAsia="新宋体" w:hAnsi="新宋体" w:cs="宋体"/>
                <w:sz w:val="24"/>
                <w:szCs w:val="24"/>
              </w:rPr>
              <w:t>1</w:t>
            </w:r>
            <w:r w:rsidRPr="001A7EC7">
              <w:rPr>
                <w:rFonts w:ascii="新宋体" w:eastAsia="新宋体" w:hAnsi="新宋体" w:cs="宋体"/>
                <w:sz w:val="24"/>
                <w:szCs w:val="24"/>
              </w:rPr>
              <w:t>、参加论坛领导原则上要求董事长或总经理，特殊情况可以副总经理或总监级别代表参加。</w:t>
            </w:r>
          </w:p>
          <w:p w14:paraId="413F4BF3" w14:textId="1692803D" w:rsidR="000E2AF5" w:rsidRPr="001A7EC7" w:rsidRDefault="008F22A9">
            <w:pPr>
              <w:spacing w:line="400" w:lineRule="exact"/>
              <w:rPr>
                <w:rFonts w:ascii="新宋体" w:eastAsia="新宋体" w:hAnsi="新宋体" w:hint="default"/>
                <w:sz w:val="24"/>
                <w:szCs w:val="24"/>
              </w:rPr>
            </w:pPr>
            <w:r w:rsidRPr="001A7EC7">
              <w:rPr>
                <w:rFonts w:ascii="新宋体" w:eastAsia="新宋体" w:hAnsi="新宋体" w:cs="宋体"/>
                <w:sz w:val="24"/>
                <w:szCs w:val="24"/>
              </w:rPr>
              <w:t>2</w:t>
            </w:r>
            <w:r w:rsidRPr="001A7EC7">
              <w:rPr>
                <w:rFonts w:ascii="新宋体" w:eastAsia="新宋体" w:hAnsi="新宋体" w:cs="宋体"/>
                <w:sz w:val="24"/>
                <w:szCs w:val="24"/>
              </w:rPr>
              <w:t>、接送站</w:t>
            </w:r>
            <w:r w:rsidR="00E575EC">
              <w:rPr>
                <w:rFonts w:ascii="新宋体" w:eastAsia="新宋体" w:hAnsi="新宋体" w:cs="宋体"/>
                <w:sz w:val="24"/>
                <w:szCs w:val="24"/>
              </w:rPr>
              <w:t>：</w:t>
            </w:r>
          </w:p>
          <w:p w14:paraId="34518990" w14:textId="77777777" w:rsidR="000E2AF5" w:rsidRPr="001A7EC7" w:rsidRDefault="008F22A9">
            <w:pPr>
              <w:spacing w:line="400" w:lineRule="exact"/>
              <w:rPr>
                <w:rFonts w:ascii="新宋体" w:eastAsia="新宋体" w:hAnsi="新宋体" w:hint="default"/>
                <w:sz w:val="24"/>
                <w:szCs w:val="24"/>
              </w:rPr>
            </w:pP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10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月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2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7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日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 xml:space="preserve"> 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10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：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0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0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至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2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2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：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0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0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，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南通西站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、南通机场，安排接站。</w:t>
            </w:r>
          </w:p>
          <w:p w14:paraId="37171C73" w14:textId="77777777" w:rsidR="000E2AF5" w:rsidRPr="001A7EC7" w:rsidRDefault="008F22A9">
            <w:pPr>
              <w:spacing w:line="400" w:lineRule="exact"/>
              <w:rPr>
                <w:rFonts w:ascii="新宋体" w:eastAsia="新宋体" w:hAnsi="新宋体" w:hint="default"/>
                <w:sz w:val="24"/>
                <w:szCs w:val="24"/>
              </w:rPr>
            </w:pP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10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月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3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0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日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08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：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0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 xml:space="preserve">0  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送站班车由启东恒大酒店发往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南通西站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、南通机场、上海浦东机场（具体根据会议代表返程时间适当调整）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。</w:t>
            </w:r>
          </w:p>
          <w:p w14:paraId="0CAB3807" w14:textId="77777777" w:rsidR="000E2AF5" w:rsidRPr="001A7EC7" w:rsidRDefault="008F22A9">
            <w:pPr>
              <w:spacing w:line="400" w:lineRule="exact"/>
              <w:rPr>
                <w:rFonts w:ascii="新宋体" w:eastAsia="新宋体" w:hAnsi="新宋体" w:hint="default"/>
                <w:sz w:val="24"/>
                <w:szCs w:val="24"/>
              </w:rPr>
            </w:pPr>
            <w:r w:rsidRPr="001A7EC7">
              <w:rPr>
                <w:rFonts w:ascii="新宋体" w:eastAsia="新宋体" w:hAnsi="新宋体"/>
                <w:sz w:val="24"/>
                <w:szCs w:val="24"/>
              </w:rPr>
              <w:t>3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、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参会</w:t>
            </w:r>
            <w:proofErr w:type="gramStart"/>
            <w:r w:rsidRPr="001A7EC7">
              <w:rPr>
                <w:rFonts w:ascii="新宋体" w:eastAsia="新宋体" w:hAnsi="新宋体"/>
                <w:sz w:val="24"/>
                <w:szCs w:val="24"/>
              </w:rPr>
              <w:t>回执表请于</w:t>
            </w:r>
            <w:proofErr w:type="gramEnd"/>
            <w:r w:rsidRPr="001A7EC7">
              <w:rPr>
                <w:rFonts w:ascii="新宋体" w:eastAsia="新宋体" w:hAnsi="新宋体"/>
                <w:sz w:val="24"/>
                <w:szCs w:val="24"/>
              </w:rPr>
              <w:t>1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0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月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1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5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日前回传至论坛组委会秘书处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，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请于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10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月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22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日前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将会务费汇入收款账户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。</w:t>
            </w:r>
          </w:p>
          <w:p w14:paraId="6DB3EFF8" w14:textId="77777777" w:rsidR="009B3B2C" w:rsidRPr="001A7EC7" w:rsidRDefault="008F22A9">
            <w:pPr>
              <w:widowControl/>
              <w:spacing w:line="400" w:lineRule="exact"/>
              <w:jc w:val="left"/>
              <w:rPr>
                <w:rFonts w:ascii="新宋体" w:eastAsia="新宋体" w:hAnsi="新宋体" w:hint="default"/>
                <w:sz w:val="24"/>
                <w:szCs w:val="24"/>
              </w:rPr>
            </w:pPr>
            <w:r w:rsidRPr="001A7EC7">
              <w:rPr>
                <w:rFonts w:ascii="新宋体" w:eastAsia="新宋体" w:hAnsi="新宋体"/>
                <w:sz w:val="24"/>
                <w:szCs w:val="24"/>
              </w:rPr>
              <w:t>4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、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联系人：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 xml:space="preserve"> 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彭海虹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 xml:space="preserve"> </w:t>
            </w:r>
            <w:r w:rsidRPr="001A7EC7">
              <w:rPr>
                <w:rFonts w:ascii="新宋体" w:eastAsia="新宋体" w:hAnsi="新宋体" w:cs="华文仿宋"/>
                <w:kern w:val="0"/>
                <w:sz w:val="24"/>
                <w:szCs w:val="24"/>
                <w:lang w:bidi="ar"/>
              </w:rPr>
              <w:t>13439719631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 xml:space="preserve"> 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 xml:space="preserve"> 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 xml:space="preserve">   </w:t>
            </w:r>
          </w:p>
          <w:p w14:paraId="1F69C5ED" w14:textId="73B37BFB" w:rsidR="000E2AF5" w:rsidRDefault="009B3B2C" w:rsidP="009B3B2C">
            <w:pPr>
              <w:widowControl/>
              <w:spacing w:line="400" w:lineRule="exact"/>
              <w:ind w:firstLineChars="600" w:firstLine="1440"/>
              <w:jc w:val="left"/>
              <w:rPr>
                <w:rFonts w:ascii="华文仿宋" w:eastAsia="华文仿宋" w:hAnsi="华文仿宋" w:cs="华文仿宋" w:hint="default"/>
                <w:sz w:val="24"/>
                <w:szCs w:val="24"/>
              </w:rPr>
            </w:pPr>
            <w:r w:rsidRPr="001A7EC7">
              <w:rPr>
                <w:rFonts w:ascii="新宋体" w:eastAsia="新宋体" w:hAnsi="新宋体"/>
                <w:sz w:val="24"/>
                <w:szCs w:val="24"/>
              </w:rPr>
              <w:t xml:space="preserve">刘 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 xml:space="preserve"> </w:t>
            </w:r>
            <w:r w:rsidRPr="001A7EC7">
              <w:rPr>
                <w:rFonts w:ascii="新宋体" w:eastAsia="新宋体" w:hAnsi="新宋体"/>
                <w:sz w:val="24"/>
                <w:szCs w:val="24"/>
              </w:rPr>
              <w:t>峰</w:t>
            </w:r>
            <w:r w:rsidR="001A7EC7" w:rsidRPr="001A7EC7">
              <w:rPr>
                <w:rFonts w:ascii="新宋体" w:eastAsia="新宋体" w:hAnsi="新宋体" w:hint="default"/>
                <w:sz w:val="24"/>
                <w:szCs w:val="24"/>
              </w:rPr>
              <w:t xml:space="preserve"> </w:t>
            </w:r>
            <w:r w:rsidRPr="001A7EC7">
              <w:rPr>
                <w:rFonts w:ascii="新宋体" w:eastAsia="新宋体" w:hAnsi="新宋体" w:hint="default"/>
                <w:sz w:val="24"/>
                <w:szCs w:val="24"/>
              </w:rPr>
              <w:t>18511960738</w:t>
            </w:r>
            <w:r w:rsidR="00A55147" w:rsidRPr="001A7EC7">
              <w:rPr>
                <w:rFonts w:ascii="新宋体" w:eastAsia="新宋体" w:hAnsi="新宋体" w:cs="华文仿宋" w:hint="default"/>
                <w:sz w:val="24"/>
                <w:szCs w:val="24"/>
              </w:rPr>
              <w:t xml:space="preserve">  </w:t>
            </w:r>
            <w:r w:rsidR="008F22A9" w:rsidRPr="001A7EC7">
              <w:rPr>
                <w:rFonts w:ascii="新宋体" w:eastAsia="新宋体" w:hAnsi="新宋体"/>
                <w:sz w:val="24"/>
                <w:szCs w:val="24"/>
              </w:rPr>
              <w:t>邮箱：</w:t>
            </w:r>
            <w:hyperlink r:id="rId7" w:history="1">
              <w:r w:rsidRPr="001A7EC7">
                <w:rPr>
                  <w:rStyle w:val="a4"/>
                  <w:rFonts w:ascii="新宋体" w:eastAsia="新宋体" w:hAnsi="新宋体" w:hint="default"/>
                  <w:sz w:val="24"/>
                  <w:szCs w:val="24"/>
                </w:rPr>
                <w:t>369310029</w:t>
              </w:r>
              <w:r w:rsidRPr="001A7EC7">
                <w:rPr>
                  <w:rStyle w:val="a4"/>
                  <w:rFonts w:ascii="新宋体" w:eastAsia="新宋体" w:hAnsi="新宋体"/>
                  <w:sz w:val="24"/>
                  <w:szCs w:val="24"/>
                </w:rPr>
                <w:t>@qq.com</w:t>
              </w:r>
            </w:hyperlink>
          </w:p>
        </w:tc>
      </w:tr>
    </w:tbl>
    <w:p w14:paraId="61DFC375" w14:textId="77777777" w:rsidR="000E2AF5" w:rsidRDefault="008F22A9">
      <w:pPr>
        <w:spacing w:line="520" w:lineRule="exact"/>
        <w:jc w:val="left"/>
        <w:textAlignment w:val="baseline"/>
        <w:rPr>
          <w:rFonts w:ascii="宋体" w:eastAsia="宋体" w:hAnsi="宋体" w:cs="宋体" w:hint="default"/>
          <w:b/>
          <w:bCs/>
          <w:vanish/>
          <w:sz w:val="30"/>
          <w:szCs w:val="30"/>
        </w:rPr>
      </w:pPr>
      <w:r>
        <w:rPr>
          <w:rFonts w:ascii="宋体" w:eastAsia="宋体" w:hAnsi="宋体" w:cs="宋体"/>
          <w:b/>
          <w:bCs/>
          <w:vanish/>
          <w:sz w:val="24"/>
          <w:szCs w:val="24"/>
        </w:rPr>
        <w:t xml:space="preserve"> </w:t>
      </w:r>
    </w:p>
    <w:sectPr w:rsidR="000E2AF5" w:rsidSect="009B04F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0C3E" w14:textId="77777777" w:rsidR="008F22A9" w:rsidRDefault="008F22A9" w:rsidP="009B3B2C">
      <w:pPr>
        <w:rPr>
          <w:rFonts w:hint="default"/>
        </w:rPr>
      </w:pPr>
      <w:r>
        <w:separator/>
      </w:r>
    </w:p>
  </w:endnote>
  <w:endnote w:type="continuationSeparator" w:id="0">
    <w:p w14:paraId="7AA17020" w14:textId="77777777" w:rsidR="008F22A9" w:rsidRDefault="008F22A9" w:rsidP="009B3B2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D3B1" w14:textId="77777777" w:rsidR="008F22A9" w:rsidRDefault="008F22A9" w:rsidP="009B3B2C">
      <w:pPr>
        <w:rPr>
          <w:rFonts w:hint="default"/>
        </w:rPr>
      </w:pPr>
      <w:r>
        <w:separator/>
      </w:r>
    </w:p>
  </w:footnote>
  <w:footnote w:type="continuationSeparator" w:id="0">
    <w:p w14:paraId="43158DE8" w14:textId="77777777" w:rsidR="008F22A9" w:rsidRDefault="008F22A9" w:rsidP="009B3B2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F74CC5"/>
    <w:rsid w:val="0004640E"/>
    <w:rsid w:val="000E2AF5"/>
    <w:rsid w:val="001A7EC7"/>
    <w:rsid w:val="005F33DC"/>
    <w:rsid w:val="00624968"/>
    <w:rsid w:val="008F22A9"/>
    <w:rsid w:val="009B04F6"/>
    <w:rsid w:val="009B3B2C"/>
    <w:rsid w:val="00A55147"/>
    <w:rsid w:val="00E575EC"/>
    <w:rsid w:val="03F74CC5"/>
    <w:rsid w:val="44F25124"/>
    <w:rsid w:val="45BA5C08"/>
    <w:rsid w:val="4A3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C47C7"/>
  <w15:docId w15:val="{9EEEE6F6-04BE-4238-B5ED-390D86D9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9B3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B3B2C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character" w:styleId="a7">
    <w:name w:val="Unresolved Mention"/>
    <w:basedOn w:val="a0"/>
    <w:uiPriority w:val="99"/>
    <w:semiHidden/>
    <w:unhideWhenUsed/>
    <w:rsid w:val="009B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6931002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康文权</dc:creator>
  <cp:lastModifiedBy>刘 蓉之</cp:lastModifiedBy>
  <cp:revision>10</cp:revision>
  <dcterms:created xsi:type="dcterms:W3CDTF">2021-09-24T08:28:00Z</dcterms:created>
  <dcterms:modified xsi:type="dcterms:W3CDTF">2021-10-04T06:08:00Z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4D00B93CF2A4464680CE40ED917A3809</vt:lpwstr>
  </property>
</Properties>
</file>